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EB" w:rsidRDefault="002342EB" w:rsidP="00C320FC">
      <w:pPr>
        <w:rPr>
          <w:noProof/>
          <w:lang w:eastAsia="en-GB"/>
        </w:rPr>
      </w:pPr>
    </w:p>
    <w:p w:rsidR="00E01250" w:rsidRDefault="00510F51" w:rsidP="00E01250">
      <w:pPr>
        <w:jc w:val="center"/>
        <w:rPr>
          <w:b/>
          <w:noProof/>
          <w:sz w:val="32"/>
          <w:szCs w:val="32"/>
          <w:lang w:eastAsia="en-GB"/>
        </w:rPr>
      </w:pPr>
      <w:r>
        <w:rPr>
          <w:noProof/>
          <w:lang w:eastAsia="en-GB"/>
        </w:rPr>
        <w:drawing>
          <wp:inline distT="0" distB="0" distL="0" distR="0" wp14:anchorId="36D448E8" wp14:editId="08FDAE5F">
            <wp:extent cx="2581275" cy="1076325"/>
            <wp:effectExtent l="0" t="0" r="9525" b="9525"/>
            <wp:docPr id="1" name="Picture 1" descr="MC900288988[1]"/>
            <wp:cNvGraphicFramePr/>
            <a:graphic xmlns:a="http://schemas.openxmlformats.org/drawingml/2006/main">
              <a:graphicData uri="http://schemas.openxmlformats.org/drawingml/2006/picture">
                <pic:pic xmlns:pic="http://schemas.openxmlformats.org/drawingml/2006/picture">
                  <pic:nvPicPr>
                    <pic:cNvPr id="1" name="Picture 1" descr="MC900288988[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076325"/>
                    </a:xfrm>
                    <a:prstGeom prst="rect">
                      <a:avLst/>
                    </a:prstGeom>
                    <a:noFill/>
                    <a:ln>
                      <a:noFill/>
                    </a:ln>
                  </pic:spPr>
                </pic:pic>
              </a:graphicData>
            </a:graphic>
          </wp:inline>
        </w:drawing>
      </w:r>
    </w:p>
    <w:p w:rsidR="002342EB" w:rsidRPr="0056602B" w:rsidRDefault="002342EB" w:rsidP="0056602B">
      <w:pPr>
        <w:pStyle w:val="NoSpacing"/>
        <w:jc w:val="center"/>
        <w:rPr>
          <w:noProof/>
          <w:sz w:val="36"/>
          <w:szCs w:val="36"/>
          <w:lang w:eastAsia="en-GB"/>
        </w:rPr>
      </w:pPr>
      <w:r w:rsidRPr="0056602B">
        <w:rPr>
          <w:noProof/>
          <w:sz w:val="36"/>
          <w:szCs w:val="36"/>
          <w:lang w:eastAsia="en-GB"/>
        </w:rPr>
        <w:t>Hillfoot Surgery</w:t>
      </w:r>
    </w:p>
    <w:p w:rsidR="00E01250" w:rsidRPr="0056602B" w:rsidRDefault="00E01250" w:rsidP="0056602B">
      <w:pPr>
        <w:pStyle w:val="NoSpacing"/>
        <w:jc w:val="center"/>
        <w:rPr>
          <w:noProof/>
          <w:sz w:val="36"/>
          <w:szCs w:val="36"/>
          <w:lang w:eastAsia="en-GB"/>
        </w:rPr>
      </w:pPr>
      <w:r w:rsidRPr="0056602B">
        <w:rPr>
          <w:noProof/>
          <w:sz w:val="36"/>
          <w:szCs w:val="36"/>
          <w:lang w:eastAsia="en-GB"/>
        </w:rPr>
        <w:t>Patient Participation</w:t>
      </w:r>
      <w:r w:rsidR="002342EB" w:rsidRPr="0056602B">
        <w:rPr>
          <w:noProof/>
          <w:sz w:val="36"/>
          <w:szCs w:val="36"/>
          <w:lang w:eastAsia="en-GB"/>
        </w:rPr>
        <w:t xml:space="preserve"> </w:t>
      </w:r>
      <w:r w:rsidRPr="0056602B">
        <w:rPr>
          <w:noProof/>
          <w:sz w:val="36"/>
          <w:szCs w:val="36"/>
          <w:lang w:eastAsia="en-GB"/>
        </w:rPr>
        <w:t>Group</w:t>
      </w:r>
    </w:p>
    <w:p w:rsidR="00E01250" w:rsidRPr="0056602B" w:rsidRDefault="0034109D" w:rsidP="0056602B">
      <w:pPr>
        <w:pStyle w:val="NoSpacing"/>
        <w:jc w:val="center"/>
        <w:rPr>
          <w:noProof/>
          <w:sz w:val="36"/>
          <w:szCs w:val="36"/>
          <w:lang w:eastAsia="en-GB"/>
        </w:rPr>
      </w:pPr>
      <w:r>
        <w:rPr>
          <w:noProof/>
          <w:sz w:val="36"/>
          <w:szCs w:val="36"/>
          <w:lang w:eastAsia="en-GB"/>
        </w:rPr>
        <w:t>12</w:t>
      </w:r>
      <w:r w:rsidRPr="0034109D">
        <w:rPr>
          <w:noProof/>
          <w:sz w:val="36"/>
          <w:szCs w:val="36"/>
          <w:vertAlign w:val="superscript"/>
          <w:lang w:eastAsia="en-GB"/>
        </w:rPr>
        <w:t>th</w:t>
      </w:r>
      <w:r>
        <w:rPr>
          <w:noProof/>
          <w:sz w:val="36"/>
          <w:szCs w:val="36"/>
          <w:lang w:eastAsia="en-GB"/>
        </w:rPr>
        <w:t xml:space="preserve"> December 2019</w:t>
      </w:r>
    </w:p>
    <w:p w:rsidR="00BE7E9A" w:rsidRPr="0056602B" w:rsidRDefault="00BE7E9A" w:rsidP="0056602B">
      <w:pPr>
        <w:pStyle w:val="NoSpacing"/>
        <w:jc w:val="center"/>
        <w:rPr>
          <w:noProof/>
          <w:sz w:val="36"/>
          <w:szCs w:val="36"/>
          <w:lang w:eastAsia="en-GB"/>
        </w:rPr>
      </w:pPr>
      <w:r w:rsidRPr="0056602B">
        <w:rPr>
          <w:noProof/>
          <w:sz w:val="36"/>
          <w:szCs w:val="36"/>
          <w:lang w:eastAsia="en-GB"/>
        </w:rPr>
        <w:t>6pm-7pm</w:t>
      </w:r>
    </w:p>
    <w:p w:rsidR="00723E42" w:rsidRDefault="00723E42" w:rsidP="00E01250">
      <w:pPr>
        <w:jc w:val="center"/>
      </w:pPr>
    </w:p>
    <w:p w:rsidR="00E01250" w:rsidRDefault="00E01250" w:rsidP="00E01250">
      <w:pPr>
        <w:jc w:val="center"/>
      </w:pPr>
    </w:p>
    <w:p w:rsidR="00654F56" w:rsidRPr="0056602B" w:rsidRDefault="00654F56" w:rsidP="00654F56">
      <w:pPr>
        <w:pStyle w:val="NoSpacing"/>
        <w:rPr>
          <w:b/>
          <w:sz w:val="28"/>
          <w:szCs w:val="28"/>
        </w:rPr>
      </w:pPr>
      <w:r w:rsidRPr="00B47071">
        <w:rPr>
          <w:b/>
          <w:sz w:val="28"/>
          <w:szCs w:val="28"/>
        </w:rPr>
        <w:t>Attending:-</w:t>
      </w:r>
      <w:r w:rsidRPr="00B47071">
        <w:rPr>
          <w:b/>
          <w:sz w:val="28"/>
          <w:szCs w:val="28"/>
        </w:rPr>
        <w:tab/>
      </w:r>
      <w:r w:rsidRPr="00B47071">
        <w:rPr>
          <w:b/>
          <w:sz w:val="28"/>
          <w:szCs w:val="28"/>
        </w:rPr>
        <w:tab/>
      </w:r>
      <w:r w:rsidRPr="00B47071">
        <w:rPr>
          <w:b/>
          <w:sz w:val="28"/>
          <w:szCs w:val="28"/>
        </w:rPr>
        <w:tab/>
      </w:r>
      <w:r w:rsidRPr="00B47071">
        <w:rPr>
          <w:b/>
          <w:sz w:val="28"/>
          <w:szCs w:val="28"/>
        </w:rPr>
        <w:tab/>
      </w:r>
      <w:r w:rsidRPr="00B47071">
        <w:rPr>
          <w:b/>
          <w:sz w:val="28"/>
          <w:szCs w:val="28"/>
        </w:rPr>
        <w:tab/>
      </w:r>
      <w:r w:rsidRPr="00B47071">
        <w:rPr>
          <w:b/>
          <w:sz w:val="28"/>
          <w:szCs w:val="28"/>
        </w:rPr>
        <w:tab/>
      </w:r>
      <w:r w:rsidRPr="00B47071">
        <w:rPr>
          <w:b/>
          <w:sz w:val="28"/>
          <w:szCs w:val="28"/>
        </w:rPr>
        <w:tab/>
      </w:r>
      <w:r w:rsidR="0056602B">
        <w:rPr>
          <w:b/>
          <w:sz w:val="28"/>
          <w:szCs w:val="28"/>
        </w:rPr>
        <w:t xml:space="preserve">           </w:t>
      </w:r>
      <w:r w:rsidRPr="00B47071">
        <w:rPr>
          <w:b/>
          <w:sz w:val="28"/>
          <w:szCs w:val="28"/>
        </w:rPr>
        <w:t>Apologies:-</w:t>
      </w:r>
      <w:r>
        <w:rPr>
          <w:sz w:val="28"/>
          <w:szCs w:val="28"/>
        </w:rPr>
        <w:tab/>
      </w:r>
      <w:r>
        <w:rPr>
          <w:sz w:val="28"/>
          <w:szCs w:val="28"/>
        </w:rPr>
        <w:tab/>
      </w:r>
    </w:p>
    <w:p w:rsidR="0034109D" w:rsidRDefault="0034109D" w:rsidP="00654F56">
      <w:pPr>
        <w:pStyle w:val="NoSpacing"/>
        <w:rPr>
          <w:sz w:val="28"/>
          <w:szCs w:val="28"/>
        </w:rPr>
      </w:pPr>
      <w:r>
        <w:rPr>
          <w:sz w:val="28"/>
          <w:szCs w:val="28"/>
        </w:rPr>
        <w:t>Dr Inoka Sixsmith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LW</w:t>
      </w:r>
    </w:p>
    <w:p w:rsidR="00654F56" w:rsidRPr="00654F56" w:rsidRDefault="00654F56" w:rsidP="00654F56">
      <w:pPr>
        <w:pStyle w:val="NoSpacing"/>
        <w:rPr>
          <w:sz w:val="28"/>
          <w:szCs w:val="28"/>
        </w:rPr>
      </w:pPr>
      <w:r w:rsidRPr="00654F56">
        <w:rPr>
          <w:sz w:val="28"/>
          <w:szCs w:val="28"/>
        </w:rPr>
        <w:t>Mrs Alison Stewart</w:t>
      </w:r>
      <w:r>
        <w:rPr>
          <w:sz w:val="28"/>
          <w:szCs w:val="28"/>
        </w:rPr>
        <w:tab/>
      </w:r>
      <w:r w:rsidR="00B47071">
        <w:rPr>
          <w:sz w:val="28"/>
          <w:szCs w:val="28"/>
        </w:rPr>
        <w:t xml:space="preserve"> - Practice Business </w:t>
      </w:r>
      <w:r w:rsidR="0056602B">
        <w:rPr>
          <w:sz w:val="28"/>
          <w:szCs w:val="28"/>
        </w:rPr>
        <w:t>M</w:t>
      </w:r>
      <w:r w:rsidR="00B47071">
        <w:rPr>
          <w:sz w:val="28"/>
          <w:szCs w:val="28"/>
        </w:rPr>
        <w:t>anager</w:t>
      </w:r>
      <w:r w:rsidR="00B47071">
        <w:rPr>
          <w:sz w:val="28"/>
          <w:szCs w:val="28"/>
        </w:rPr>
        <w:tab/>
      </w:r>
      <w:r w:rsidR="00E72180">
        <w:rPr>
          <w:sz w:val="28"/>
          <w:szCs w:val="28"/>
        </w:rPr>
        <w:t xml:space="preserve">           </w:t>
      </w:r>
      <w:r w:rsidR="0034109D">
        <w:rPr>
          <w:sz w:val="28"/>
          <w:szCs w:val="28"/>
        </w:rPr>
        <w:t>NC</w:t>
      </w:r>
    </w:p>
    <w:p w:rsidR="0034109D" w:rsidRDefault="00654F56" w:rsidP="00654F56">
      <w:pPr>
        <w:pStyle w:val="NoSpacing"/>
        <w:rPr>
          <w:sz w:val="28"/>
          <w:szCs w:val="28"/>
        </w:rPr>
      </w:pPr>
      <w:r w:rsidRPr="00654F56">
        <w:rPr>
          <w:sz w:val="28"/>
          <w:szCs w:val="28"/>
        </w:rPr>
        <w:t xml:space="preserve">Mrs Gillian </w:t>
      </w:r>
      <w:r w:rsidR="00501C4A">
        <w:rPr>
          <w:sz w:val="28"/>
          <w:szCs w:val="28"/>
        </w:rPr>
        <w:t>Higgins</w:t>
      </w:r>
      <w:r w:rsidR="00B47071">
        <w:rPr>
          <w:sz w:val="28"/>
          <w:szCs w:val="28"/>
        </w:rPr>
        <w:t xml:space="preserve"> – </w:t>
      </w:r>
      <w:r w:rsidR="0056602B">
        <w:rPr>
          <w:sz w:val="28"/>
          <w:szCs w:val="28"/>
        </w:rPr>
        <w:t>Deputy Practice Manager</w:t>
      </w:r>
      <w:r w:rsidR="001F0809">
        <w:rPr>
          <w:sz w:val="28"/>
          <w:szCs w:val="28"/>
        </w:rPr>
        <w:tab/>
      </w:r>
      <w:r w:rsidR="001F0809">
        <w:rPr>
          <w:sz w:val="28"/>
          <w:szCs w:val="28"/>
        </w:rPr>
        <w:tab/>
        <w:t>DW</w:t>
      </w:r>
    </w:p>
    <w:p w:rsidR="00654F56" w:rsidRPr="00654F56" w:rsidRDefault="0034109D" w:rsidP="00654F56">
      <w:pPr>
        <w:pStyle w:val="NoSpacing"/>
        <w:rPr>
          <w:sz w:val="28"/>
          <w:szCs w:val="28"/>
        </w:rPr>
      </w:pPr>
      <w:r>
        <w:rPr>
          <w:sz w:val="28"/>
          <w:szCs w:val="28"/>
        </w:rPr>
        <w:t>Ms Nicola Greaves</w:t>
      </w:r>
      <w:r w:rsidR="00E72180">
        <w:rPr>
          <w:sz w:val="28"/>
          <w:szCs w:val="28"/>
        </w:rPr>
        <w:t xml:space="preserve">  </w:t>
      </w:r>
      <w:r>
        <w:rPr>
          <w:sz w:val="28"/>
          <w:szCs w:val="28"/>
        </w:rPr>
        <w:t>- Community Development Manager</w:t>
      </w:r>
      <w:r w:rsidR="00E72180">
        <w:rPr>
          <w:sz w:val="28"/>
          <w:szCs w:val="28"/>
        </w:rPr>
        <w:t xml:space="preserve">            </w:t>
      </w:r>
      <w:r w:rsidR="00654F56">
        <w:rPr>
          <w:sz w:val="28"/>
          <w:szCs w:val="28"/>
        </w:rPr>
        <w:tab/>
      </w:r>
      <w:r w:rsidR="00654F56">
        <w:rPr>
          <w:sz w:val="28"/>
          <w:szCs w:val="28"/>
        </w:rPr>
        <w:tab/>
      </w:r>
    </w:p>
    <w:p w:rsidR="00654F56" w:rsidRDefault="00AE25AF" w:rsidP="00654F56">
      <w:pPr>
        <w:pStyle w:val="NoSpacing"/>
        <w:rPr>
          <w:sz w:val="28"/>
          <w:szCs w:val="28"/>
        </w:rPr>
      </w:pPr>
      <w:r>
        <w:rPr>
          <w:sz w:val="28"/>
          <w:szCs w:val="28"/>
        </w:rPr>
        <w:t>R</w:t>
      </w:r>
      <w:r w:rsidR="00E72180">
        <w:rPr>
          <w:sz w:val="28"/>
          <w:szCs w:val="28"/>
        </w:rPr>
        <w:t>S</w:t>
      </w:r>
      <w:r w:rsidR="00654F56">
        <w:rPr>
          <w:sz w:val="28"/>
          <w:szCs w:val="28"/>
        </w:rPr>
        <w:tab/>
      </w:r>
      <w:r w:rsidR="00654F56">
        <w:rPr>
          <w:sz w:val="28"/>
          <w:szCs w:val="28"/>
        </w:rPr>
        <w:tab/>
      </w:r>
      <w:r w:rsidR="00654F56">
        <w:rPr>
          <w:sz w:val="28"/>
          <w:szCs w:val="28"/>
        </w:rPr>
        <w:tab/>
      </w:r>
      <w:r w:rsidR="00654F56">
        <w:rPr>
          <w:sz w:val="28"/>
          <w:szCs w:val="28"/>
        </w:rPr>
        <w:tab/>
      </w:r>
      <w:r w:rsidR="00654F56">
        <w:rPr>
          <w:sz w:val="28"/>
          <w:szCs w:val="28"/>
        </w:rPr>
        <w:tab/>
      </w:r>
      <w:r w:rsidR="00654F56">
        <w:rPr>
          <w:sz w:val="28"/>
          <w:szCs w:val="28"/>
        </w:rPr>
        <w:tab/>
      </w:r>
      <w:r>
        <w:rPr>
          <w:sz w:val="28"/>
          <w:szCs w:val="28"/>
        </w:rPr>
        <w:tab/>
      </w:r>
      <w:r>
        <w:rPr>
          <w:sz w:val="28"/>
          <w:szCs w:val="28"/>
        </w:rPr>
        <w:tab/>
      </w:r>
    </w:p>
    <w:p w:rsidR="00654F56" w:rsidRDefault="0034109D" w:rsidP="00654F56">
      <w:pPr>
        <w:pStyle w:val="NoSpacing"/>
        <w:rPr>
          <w:sz w:val="28"/>
          <w:szCs w:val="28"/>
        </w:rPr>
      </w:pPr>
      <w:r>
        <w:rPr>
          <w:sz w:val="28"/>
          <w:szCs w:val="28"/>
        </w:rPr>
        <w:t>DH</w:t>
      </w:r>
      <w:r w:rsidR="00654F56">
        <w:rPr>
          <w:sz w:val="28"/>
          <w:szCs w:val="28"/>
        </w:rPr>
        <w:tab/>
      </w:r>
      <w:r w:rsidR="00654F56">
        <w:rPr>
          <w:sz w:val="28"/>
          <w:szCs w:val="28"/>
        </w:rPr>
        <w:tab/>
      </w:r>
      <w:r w:rsidR="00654F56">
        <w:rPr>
          <w:sz w:val="28"/>
          <w:szCs w:val="28"/>
        </w:rPr>
        <w:tab/>
      </w:r>
      <w:r w:rsidR="00654F56">
        <w:rPr>
          <w:sz w:val="28"/>
          <w:szCs w:val="28"/>
        </w:rPr>
        <w:tab/>
      </w:r>
      <w:r w:rsidR="00654F56">
        <w:rPr>
          <w:sz w:val="28"/>
          <w:szCs w:val="28"/>
        </w:rPr>
        <w:tab/>
      </w:r>
      <w:r w:rsidR="00654F56">
        <w:rPr>
          <w:sz w:val="28"/>
          <w:szCs w:val="28"/>
        </w:rPr>
        <w:tab/>
      </w:r>
      <w:r w:rsidR="00AE25AF">
        <w:rPr>
          <w:sz w:val="28"/>
          <w:szCs w:val="28"/>
        </w:rPr>
        <w:tab/>
      </w:r>
      <w:r w:rsidR="00AE25AF">
        <w:rPr>
          <w:sz w:val="28"/>
          <w:szCs w:val="28"/>
        </w:rPr>
        <w:tab/>
      </w:r>
    </w:p>
    <w:p w:rsidR="00654F56" w:rsidRDefault="0034109D" w:rsidP="00654F56">
      <w:pPr>
        <w:pStyle w:val="NoSpacing"/>
        <w:rPr>
          <w:sz w:val="28"/>
          <w:szCs w:val="28"/>
        </w:rPr>
      </w:pPr>
      <w:r>
        <w:rPr>
          <w:sz w:val="28"/>
          <w:szCs w:val="28"/>
        </w:rPr>
        <w:t>CS</w:t>
      </w:r>
      <w:r w:rsidR="00654F56">
        <w:rPr>
          <w:sz w:val="28"/>
          <w:szCs w:val="28"/>
        </w:rPr>
        <w:tab/>
      </w:r>
      <w:r w:rsidR="00654F56">
        <w:rPr>
          <w:sz w:val="28"/>
          <w:szCs w:val="28"/>
        </w:rPr>
        <w:tab/>
      </w:r>
      <w:r w:rsidR="00654F56">
        <w:rPr>
          <w:sz w:val="28"/>
          <w:szCs w:val="28"/>
        </w:rPr>
        <w:tab/>
      </w:r>
      <w:r w:rsidR="00654F56">
        <w:rPr>
          <w:sz w:val="28"/>
          <w:szCs w:val="28"/>
        </w:rPr>
        <w:tab/>
      </w:r>
      <w:r w:rsidR="00654F56">
        <w:rPr>
          <w:sz w:val="28"/>
          <w:szCs w:val="28"/>
        </w:rPr>
        <w:tab/>
      </w:r>
      <w:r w:rsidR="00AE25AF">
        <w:rPr>
          <w:sz w:val="28"/>
          <w:szCs w:val="28"/>
        </w:rPr>
        <w:tab/>
      </w:r>
      <w:r w:rsidR="00AE25AF">
        <w:rPr>
          <w:sz w:val="28"/>
          <w:szCs w:val="28"/>
        </w:rPr>
        <w:tab/>
      </w:r>
      <w:r w:rsidR="00AE25AF">
        <w:rPr>
          <w:sz w:val="28"/>
          <w:szCs w:val="28"/>
        </w:rPr>
        <w:tab/>
      </w:r>
    </w:p>
    <w:p w:rsidR="00654F56" w:rsidRDefault="0034109D" w:rsidP="00654F56">
      <w:pPr>
        <w:pStyle w:val="NoSpacing"/>
        <w:rPr>
          <w:sz w:val="28"/>
          <w:szCs w:val="28"/>
        </w:rPr>
      </w:pPr>
      <w:r>
        <w:rPr>
          <w:sz w:val="28"/>
          <w:szCs w:val="28"/>
        </w:rPr>
        <w:t>NJ</w:t>
      </w:r>
    </w:p>
    <w:p w:rsidR="0056602B" w:rsidRDefault="0056602B" w:rsidP="00654F56">
      <w:pPr>
        <w:pStyle w:val="NoSpacing"/>
        <w:rPr>
          <w:sz w:val="28"/>
          <w:szCs w:val="28"/>
        </w:rPr>
      </w:pPr>
    </w:p>
    <w:p w:rsidR="00B47071" w:rsidRDefault="00654F56" w:rsidP="00654F56">
      <w:pPr>
        <w:pStyle w:val="NoSpacing"/>
        <w:numPr>
          <w:ilvl w:val="0"/>
          <w:numId w:val="3"/>
        </w:numPr>
        <w:rPr>
          <w:sz w:val="28"/>
          <w:szCs w:val="28"/>
        </w:rPr>
      </w:pPr>
      <w:r w:rsidRPr="00B47071">
        <w:rPr>
          <w:b/>
          <w:sz w:val="28"/>
          <w:szCs w:val="28"/>
        </w:rPr>
        <w:t>Welcome and Introduction</w:t>
      </w:r>
      <w:r w:rsidR="00B47071">
        <w:rPr>
          <w:sz w:val="28"/>
          <w:szCs w:val="28"/>
        </w:rPr>
        <w:t xml:space="preserve"> </w:t>
      </w:r>
    </w:p>
    <w:p w:rsidR="00654F56" w:rsidRDefault="00654F56" w:rsidP="00F74C27">
      <w:pPr>
        <w:pStyle w:val="NoSpacing"/>
        <w:rPr>
          <w:sz w:val="28"/>
          <w:szCs w:val="28"/>
        </w:rPr>
      </w:pPr>
      <w:r>
        <w:rPr>
          <w:sz w:val="28"/>
          <w:szCs w:val="28"/>
        </w:rPr>
        <w:t xml:space="preserve"> All members present introduced themselves.  </w:t>
      </w:r>
    </w:p>
    <w:p w:rsidR="00B47071" w:rsidRDefault="00501C4A" w:rsidP="00654F56">
      <w:pPr>
        <w:pStyle w:val="NoSpacing"/>
        <w:numPr>
          <w:ilvl w:val="0"/>
          <w:numId w:val="3"/>
        </w:numPr>
        <w:rPr>
          <w:sz w:val="28"/>
          <w:szCs w:val="28"/>
        </w:rPr>
      </w:pPr>
      <w:r>
        <w:rPr>
          <w:b/>
          <w:sz w:val="28"/>
          <w:szCs w:val="28"/>
        </w:rPr>
        <w:t>U</w:t>
      </w:r>
      <w:r w:rsidR="0056602B">
        <w:rPr>
          <w:b/>
          <w:sz w:val="28"/>
          <w:szCs w:val="28"/>
        </w:rPr>
        <w:t>pdate of Staff Changes since the last meeting.</w:t>
      </w:r>
      <w:r w:rsidR="00B47071">
        <w:rPr>
          <w:sz w:val="28"/>
          <w:szCs w:val="28"/>
        </w:rPr>
        <w:t xml:space="preserve"> </w:t>
      </w:r>
    </w:p>
    <w:p w:rsidR="00501C4A" w:rsidRPr="00F74C27" w:rsidRDefault="0056602B" w:rsidP="00F74C27">
      <w:pPr>
        <w:pStyle w:val="NoSpacing"/>
        <w:rPr>
          <w:sz w:val="28"/>
          <w:szCs w:val="28"/>
        </w:rPr>
      </w:pPr>
      <w:r w:rsidRPr="00F74C27">
        <w:rPr>
          <w:sz w:val="28"/>
          <w:szCs w:val="28"/>
        </w:rPr>
        <w:t xml:space="preserve">Gillian </w:t>
      </w:r>
      <w:r w:rsidR="00501C4A" w:rsidRPr="00F74C27">
        <w:rPr>
          <w:sz w:val="28"/>
          <w:szCs w:val="28"/>
        </w:rPr>
        <w:t>Higgins</w:t>
      </w:r>
      <w:r w:rsidRPr="00F74C27">
        <w:rPr>
          <w:sz w:val="28"/>
          <w:szCs w:val="28"/>
        </w:rPr>
        <w:t xml:space="preserve"> </w:t>
      </w:r>
      <w:r w:rsidR="002A0247" w:rsidRPr="00F74C27">
        <w:rPr>
          <w:sz w:val="28"/>
          <w:szCs w:val="28"/>
        </w:rPr>
        <w:t>gave an update on staff changes over the last year.</w:t>
      </w:r>
      <w:r w:rsidR="00501C4A" w:rsidRPr="00F74C27">
        <w:rPr>
          <w:sz w:val="28"/>
          <w:szCs w:val="28"/>
        </w:rPr>
        <w:t xml:space="preserve"> </w:t>
      </w:r>
      <w:bookmarkStart w:id="0" w:name="_GoBack"/>
      <w:bookmarkEnd w:id="0"/>
    </w:p>
    <w:p w:rsidR="002A0247" w:rsidRPr="00F74C27" w:rsidRDefault="002A0247" w:rsidP="002A0247">
      <w:pPr>
        <w:pStyle w:val="NoSpacing"/>
        <w:rPr>
          <w:sz w:val="28"/>
          <w:szCs w:val="28"/>
        </w:rPr>
      </w:pPr>
      <w:r w:rsidRPr="00F74C27">
        <w:rPr>
          <w:sz w:val="28"/>
          <w:szCs w:val="28"/>
        </w:rPr>
        <w:t>We have recruited 3 x part time receptionists over the last year to replace staff 1 full time receptionist and to cover time lost when our receptionist/HCA increased the HCA hours.</w:t>
      </w:r>
    </w:p>
    <w:p w:rsidR="002A0247" w:rsidRPr="00F74C27" w:rsidRDefault="002A0247" w:rsidP="002A0247">
      <w:pPr>
        <w:pStyle w:val="NoSpacing"/>
        <w:rPr>
          <w:sz w:val="28"/>
          <w:szCs w:val="28"/>
        </w:rPr>
      </w:pPr>
      <w:r w:rsidRPr="00F74C27">
        <w:rPr>
          <w:sz w:val="28"/>
          <w:szCs w:val="28"/>
        </w:rPr>
        <w:t>Lisa one of our receptionists has been recruited by the Primary Care Network as Network Manager, assisting Alison.</w:t>
      </w:r>
    </w:p>
    <w:p w:rsidR="002A0247" w:rsidRPr="00F74C27" w:rsidRDefault="002A0247" w:rsidP="002A0247">
      <w:pPr>
        <w:pStyle w:val="NoSpacing"/>
        <w:rPr>
          <w:sz w:val="28"/>
          <w:szCs w:val="28"/>
        </w:rPr>
      </w:pPr>
      <w:r w:rsidRPr="00F74C27">
        <w:rPr>
          <w:sz w:val="28"/>
          <w:szCs w:val="28"/>
        </w:rPr>
        <w:t>Our 2 Phlebotomists, 1 practice based and 1 for the locality are still continuing their Health Care Assistant courses.</w:t>
      </w:r>
    </w:p>
    <w:p w:rsidR="002A0247" w:rsidRPr="00F74C27" w:rsidRDefault="002A0247" w:rsidP="002A0247">
      <w:pPr>
        <w:pStyle w:val="NoSpacing"/>
        <w:rPr>
          <w:sz w:val="28"/>
          <w:szCs w:val="28"/>
        </w:rPr>
      </w:pPr>
      <w:r w:rsidRPr="00F74C27">
        <w:rPr>
          <w:sz w:val="28"/>
          <w:szCs w:val="28"/>
        </w:rPr>
        <w:t>Due to illness, we recruited a Phlebotomist on a 6 month secondment.  The secondment has come to an end and we are currently using nursing staff from within the practice to cover the home visit bloods until Carly returns to work.</w:t>
      </w:r>
    </w:p>
    <w:p w:rsidR="002A0247" w:rsidRPr="00F74C27" w:rsidRDefault="002A0247" w:rsidP="002A0247">
      <w:pPr>
        <w:pStyle w:val="NoSpacing"/>
        <w:rPr>
          <w:sz w:val="28"/>
          <w:szCs w:val="28"/>
        </w:rPr>
      </w:pPr>
      <w:r w:rsidRPr="00F74C27">
        <w:rPr>
          <w:sz w:val="28"/>
          <w:szCs w:val="28"/>
        </w:rPr>
        <w:lastRenderedPageBreak/>
        <w:t xml:space="preserve">We have employed Francene Taylor as a ‘Frailty Nurse’ 21.5 hours per week and Paula Naylor to work in the </w:t>
      </w:r>
      <w:proofErr w:type="gramStart"/>
      <w:r w:rsidRPr="00F74C27">
        <w:rPr>
          <w:sz w:val="28"/>
          <w:szCs w:val="28"/>
        </w:rPr>
        <w:t>dressings</w:t>
      </w:r>
      <w:proofErr w:type="gramEnd"/>
      <w:r w:rsidRPr="00F74C27">
        <w:rPr>
          <w:sz w:val="28"/>
          <w:szCs w:val="28"/>
        </w:rPr>
        <w:t xml:space="preserve"> clinic.  </w:t>
      </w:r>
    </w:p>
    <w:p w:rsidR="002A0247" w:rsidRPr="00F74C27" w:rsidRDefault="002A0247" w:rsidP="002A0247">
      <w:pPr>
        <w:pStyle w:val="NoSpacing"/>
        <w:rPr>
          <w:sz w:val="28"/>
          <w:szCs w:val="28"/>
        </w:rPr>
      </w:pPr>
      <w:r w:rsidRPr="00F74C27">
        <w:rPr>
          <w:sz w:val="28"/>
          <w:szCs w:val="28"/>
        </w:rPr>
        <w:t xml:space="preserve">The </w:t>
      </w:r>
      <w:proofErr w:type="gramStart"/>
      <w:r w:rsidRPr="00F74C27">
        <w:rPr>
          <w:sz w:val="28"/>
          <w:szCs w:val="28"/>
        </w:rPr>
        <w:t>dressings</w:t>
      </w:r>
      <w:proofErr w:type="gramEnd"/>
      <w:r w:rsidRPr="00F74C27">
        <w:rPr>
          <w:sz w:val="28"/>
          <w:szCs w:val="28"/>
        </w:rPr>
        <w:t xml:space="preserve"> clinic started at 12 hours a week, but has proven a success over the network and has now increased to 24 hours weekly.</w:t>
      </w:r>
    </w:p>
    <w:p w:rsidR="002A0247" w:rsidRPr="00F74C27" w:rsidRDefault="002A0247" w:rsidP="002A0247">
      <w:pPr>
        <w:pStyle w:val="NoSpacing"/>
        <w:rPr>
          <w:sz w:val="28"/>
          <w:szCs w:val="28"/>
        </w:rPr>
      </w:pPr>
      <w:r w:rsidRPr="00F74C27">
        <w:rPr>
          <w:sz w:val="28"/>
          <w:szCs w:val="28"/>
        </w:rPr>
        <w:t xml:space="preserve">Frederique our ‘Tier 2’ Physiotherapist retired, but was replace by Sean </w:t>
      </w:r>
      <w:proofErr w:type="spellStart"/>
      <w:r w:rsidRPr="00F74C27">
        <w:rPr>
          <w:sz w:val="28"/>
          <w:szCs w:val="28"/>
        </w:rPr>
        <w:t>Dadswell</w:t>
      </w:r>
      <w:proofErr w:type="spellEnd"/>
      <w:r w:rsidRPr="00F74C27">
        <w:rPr>
          <w:sz w:val="28"/>
          <w:szCs w:val="28"/>
        </w:rPr>
        <w:t>.  Sean now does 2 sessions weekly on a Wednesday and Friday morning, compared to one session previously.  These appointments can be booked into directly by patients, without having to see a GP first.</w:t>
      </w:r>
    </w:p>
    <w:p w:rsidR="002A0247" w:rsidRPr="00F74C27" w:rsidRDefault="002A0247" w:rsidP="002A0247">
      <w:pPr>
        <w:pStyle w:val="NoSpacing"/>
        <w:rPr>
          <w:sz w:val="28"/>
          <w:szCs w:val="28"/>
        </w:rPr>
      </w:pPr>
      <w:r w:rsidRPr="00F74C27">
        <w:rPr>
          <w:sz w:val="28"/>
          <w:szCs w:val="28"/>
        </w:rPr>
        <w:t>We currently have a ST1 registrar, Dr Jessica Roscoe who will stay with us until early February 2020</w:t>
      </w:r>
      <w:r w:rsidR="00F74C27">
        <w:rPr>
          <w:sz w:val="28"/>
          <w:szCs w:val="28"/>
        </w:rPr>
        <w:t>, after this the Practice</w:t>
      </w:r>
      <w:r w:rsidRPr="00F74C27">
        <w:rPr>
          <w:sz w:val="28"/>
          <w:szCs w:val="28"/>
        </w:rPr>
        <w:t xml:space="preserve"> will be getting a ST3 registrar following Dr Roscoe.</w:t>
      </w:r>
    </w:p>
    <w:p w:rsidR="002A0247" w:rsidRPr="00F74C27" w:rsidRDefault="00F74C27" w:rsidP="002A0247">
      <w:pPr>
        <w:pStyle w:val="NoSpacing"/>
        <w:rPr>
          <w:sz w:val="28"/>
          <w:szCs w:val="28"/>
        </w:rPr>
      </w:pPr>
      <w:r>
        <w:rPr>
          <w:sz w:val="28"/>
          <w:szCs w:val="28"/>
        </w:rPr>
        <w:t xml:space="preserve">We have recently </w:t>
      </w:r>
      <w:r w:rsidR="002A0247" w:rsidRPr="00F74C27">
        <w:rPr>
          <w:sz w:val="28"/>
          <w:szCs w:val="28"/>
        </w:rPr>
        <w:t>recruited a reception supervisor, Donna Freeman. Donna will start with us full time from January 2020.</w:t>
      </w:r>
    </w:p>
    <w:p w:rsidR="002A0247" w:rsidRDefault="002A0247" w:rsidP="002A0247">
      <w:pPr>
        <w:pStyle w:val="NoSpacing"/>
        <w:rPr>
          <w:sz w:val="28"/>
          <w:szCs w:val="28"/>
        </w:rPr>
      </w:pPr>
      <w:r w:rsidRPr="00F74C27">
        <w:rPr>
          <w:sz w:val="28"/>
          <w:szCs w:val="28"/>
        </w:rPr>
        <w:t>We have also recruited Brinder Sandhu a pharmacist in November to help streamline the ever increasing prescription requests.</w:t>
      </w:r>
    </w:p>
    <w:p w:rsidR="00F74C27" w:rsidRDefault="00F74C27" w:rsidP="002A0247">
      <w:pPr>
        <w:pStyle w:val="NoSpacing"/>
        <w:rPr>
          <w:sz w:val="28"/>
          <w:szCs w:val="28"/>
        </w:rPr>
      </w:pPr>
      <w:r>
        <w:rPr>
          <w:sz w:val="28"/>
          <w:szCs w:val="28"/>
        </w:rPr>
        <w:t xml:space="preserve">RS gave positive feedback on the staff within the Surgery, stating we were kind and helpful.  </w:t>
      </w:r>
    </w:p>
    <w:p w:rsidR="00F74C27" w:rsidRPr="00F74C27" w:rsidRDefault="00F74C27" w:rsidP="002A0247">
      <w:pPr>
        <w:pStyle w:val="NoSpacing"/>
        <w:rPr>
          <w:sz w:val="28"/>
          <w:szCs w:val="28"/>
        </w:rPr>
      </w:pPr>
      <w:r>
        <w:rPr>
          <w:sz w:val="28"/>
          <w:szCs w:val="28"/>
        </w:rPr>
        <w:t>RS thought the difficulties were actually getting to see a GP, but once an appointment was made staff were thought to be pleasant and helpful.</w:t>
      </w:r>
    </w:p>
    <w:p w:rsidR="002A0247" w:rsidRPr="00F74C27" w:rsidRDefault="002A0247" w:rsidP="002A0247">
      <w:pPr>
        <w:pStyle w:val="NoSpacing"/>
        <w:ind w:left="786"/>
        <w:rPr>
          <w:sz w:val="28"/>
          <w:szCs w:val="28"/>
        </w:rPr>
      </w:pPr>
    </w:p>
    <w:p w:rsidR="00002ABB" w:rsidRDefault="00F74C27" w:rsidP="00501C4A">
      <w:pPr>
        <w:pStyle w:val="NoSpacing"/>
        <w:numPr>
          <w:ilvl w:val="0"/>
          <w:numId w:val="3"/>
        </w:numPr>
        <w:rPr>
          <w:sz w:val="28"/>
          <w:szCs w:val="28"/>
        </w:rPr>
      </w:pPr>
      <w:r>
        <w:rPr>
          <w:b/>
          <w:sz w:val="28"/>
          <w:szCs w:val="28"/>
        </w:rPr>
        <w:t>N</w:t>
      </w:r>
      <w:r w:rsidR="0056602B">
        <w:rPr>
          <w:b/>
          <w:sz w:val="28"/>
          <w:szCs w:val="28"/>
        </w:rPr>
        <w:t xml:space="preserve">ew </w:t>
      </w:r>
      <w:r w:rsidR="0056602B" w:rsidRPr="00F74C27">
        <w:rPr>
          <w:b/>
          <w:sz w:val="28"/>
          <w:szCs w:val="28"/>
        </w:rPr>
        <w:t>Services</w:t>
      </w:r>
      <w:r w:rsidR="00002ABB" w:rsidRPr="00F74C27">
        <w:rPr>
          <w:b/>
          <w:sz w:val="28"/>
          <w:szCs w:val="28"/>
        </w:rPr>
        <w:t xml:space="preserve"> </w:t>
      </w:r>
      <w:r w:rsidR="00157E38">
        <w:rPr>
          <w:b/>
          <w:sz w:val="28"/>
          <w:szCs w:val="28"/>
        </w:rPr>
        <w:t>in the Practice and across the 7 Practices in Pudsey, now known as West Leeds Primary Care Network</w:t>
      </w:r>
    </w:p>
    <w:p w:rsidR="00F74C27" w:rsidRDefault="00173D94" w:rsidP="00F74C27">
      <w:pPr>
        <w:pStyle w:val="NoSpacing"/>
        <w:jc w:val="both"/>
        <w:rPr>
          <w:sz w:val="28"/>
          <w:szCs w:val="28"/>
        </w:rPr>
      </w:pPr>
      <w:r>
        <w:rPr>
          <w:sz w:val="28"/>
          <w:szCs w:val="28"/>
        </w:rPr>
        <w:t>Alison Stewart updated on n</w:t>
      </w:r>
      <w:r w:rsidR="0056602B">
        <w:rPr>
          <w:sz w:val="28"/>
          <w:szCs w:val="28"/>
        </w:rPr>
        <w:t xml:space="preserve">ew services that were running at the practice and within the </w:t>
      </w:r>
      <w:r w:rsidR="00F74C27">
        <w:rPr>
          <w:sz w:val="28"/>
          <w:szCs w:val="28"/>
        </w:rPr>
        <w:t>Primary Care Network</w:t>
      </w:r>
      <w:r w:rsidR="0056602B">
        <w:rPr>
          <w:sz w:val="28"/>
          <w:szCs w:val="28"/>
        </w:rPr>
        <w:t>.</w:t>
      </w:r>
      <w:r w:rsidR="00F74C27">
        <w:rPr>
          <w:sz w:val="28"/>
          <w:szCs w:val="28"/>
        </w:rPr>
        <w:t xml:space="preserve"> Alison gave an overview of collaborative working across the </w:t>
      </w:r>
      <w:r w:rsidR="00157E38">
        <w:rPr>
          <w:sz w:val="28"/>
          <w:szCs w:val="28"/>
        </w:rPr>
        <w:t>7</w:t>
      </w:r>
      <w:r w:rsidR="00F74C27">
        <w:rPr>
          <w:sz w:val="28"/>
          <w:szCs w:val="28"/>
        </w:rPr>
        <w:t>practices within our Locality, with 69,000 patients and explained the 5 year plan that started on 1</w:t>
      </w:r>
      <w:r w:rsidR="00F74C27" w:rsidRPr="00F74C27">
        <w:rPr>
          <w:sz w:val="28"/>
          <w:szCs w:val="28"/>
          <w:vertAlign w:val="superscript"/>
        </w:rPr>
        <w:t>st</w:t>
      </w:r>
      <w:r w:rsidR="00F74C27">
        <w:rPr>
          <w:sz w:val="28"/>
          <w:szCs w:val="28"/>
        </w:rPr>
        <w:t xml:space="preserve"> July 2019.</w:t>
      </w:r>
    </w:p>
    <w:p w:rsidR="00002ABB" w:rsidRDefault="00F74C27" w:rsidP="00F74C27">
      <w:pPr>
        <w:pStyle w:val="NoSpacing"/>
        <w:jc w:val="both"/>
        <w:rPr>
          <w:sz w:val="28"/>
          <w:szCs w:val="28"/>
        </w:rPr>
      </w:pPr>
      <w:r>
        <w:rPr>
          <w:sz w:val="28"/>
          <w:szCs w:val="28"/>
        </w:rPr>
        <w:t xml:space="preserve">We have receiving funding for 2 Pharmacists to work across the network.  This in turn will relieve the GPs of the many prescriptions requests received daily. </w:t>
      </w:r>
    </w:p>
    <w:p w:rsidR="005577EA" w:rsidRDefault="00F74C27" w:rsidP="00F74C27">
      <w:pPr>
        <w:pStyle w:val="NoSpacing"/>
        <w:jc w:val="both"/>
        <w:rPr>
          <w:sz w:val="28"/>
          <w:szCs w:val="28"/>
        </w:rPr>
      </w:pPr>
      <w:r>
        <w:rPr>
          <w:sz w:val="28"/>
          <w:szCs w:val="28"/>
        </w:rPr>
        <w:t>We have also recruited a Social prescriber and another member starting in January 2020. 28% of patients do not need to see a GP they would be better dealt with by other institutions, Mental Health patients, Housing issues, Benefits advice etc.</w:t>
      </w:r>
    </w:p>
    <w:p w:rsidR="00F74C27" w:rsidRDefault="00F74C27" w:rsidP="00F74C27">
      <w:pPr>
        <w:pStyle w:val="NoSpacing"/>
        <w:jc w:val="both"/>
        <w:rPr>
          <w:sz w:val="28"/>
          <w:szCs w:val="28"/>
        </w:rPr>
      </w:pPr>
      <w:r>
        <w:rPr>
          <w:sz w:val="28"/>
          <w:szCs w:val="28"/>
        </w:rPr>
        <w:t>We discussed how we could communicate the changes happening within the hub and Primary Care Network.  We realise this is more difficult to do and didn’t arrive at a solution for this.</w:t>
      </w:r>
    </w:p>
    <w:p w:rsidR="00F74C27" w:rsidRDefault="00F74C27" w:rsidP="00F74C27">
      <w:pPr>
        <w:pStyle w:val="NoSpacing"/>
        <w:jc w:val="both"/>
        <w:rPr>
          <w:sz w:val="28"/>
          <w:szCs w:val="28"/>
        </w:rPr>
      </w:pPr>
      <w:r>
        <w:rPr>
          <w:sz w:val="28"/>
          <w:szCs w:val="28"/>
        </w:rPr>
        <w:t>We also mentioned the reason for the change of prescription turnaround time from 48hours to 72hours.  This was due to the new Pharmacist recently employed, we were allowing her more time to review medication and arrange for them to be issued in a timely manner.</w:t>
      </w:r>
    </w:p>
    <w:p w:rsidR="00F74C27" w:rsidRDefault="00F74C27" w:rsidP="00F74C27">
      <w:pPr>
        <w:pStyle w:val="NoSpacing"/>
        <w:jc w:val="both"/>
        <w:rPr>
          <w:sz w:val="28"/>
          <w:szCs w:val="28"/>
        </w:rPr>
      </w:pPr>
      <w:r>
        <w:rPr>
          <w:sz w:val="28"/>
          <w:szCs w:val="28"/>
        </w:rPr>
        <w:lastRenderedPageBreak/>
        <w:t>There will also be a pharmacist working in the</w:t>
      </w:r>
      <w:r w:rsidR="00157E38">
        <w:rPr>
          <w:sz w:val="28"/>
          <w:szCs w:val="28"/>
        </w:rPr>
        <w:t xml:space="preserve"> Gables extended access hub</w:t>
      </w:r>
      <w:r>
        <w:rPr>
          <w:sz w:val="28"/>
          <w:szCs w:val="28"/>
        </w:rPr>
        <w:t xml:space="preserve"> during </w:t>
      </w:r>
      <w:proofErr w:type="gramStart"/>
      <w:r>
        <w:rPr>
          <w:sz w:val="28"/>
          <w:szCs w:val="28"/>
        </w:rPr>
        <w:t>it’s</w:t>
      </w:r>
      <w:proofErr w:type="gramEnd"/>
      <w:r>
        <w:rPr>
          <w:sz w:val="28"/>
          <w:szCs w:val="28"/>
        </w:rPr>
        <w:t xml:space="preserve"> normal working hours 6pm-8pm Monday to Friday and 8.00am-1.00pm Saturday and Sunday.</w:t>
      </w:r>
    </w:p>
    <w:p w:rsidR="00F74C27" w:rsidRDefault="00F74C27" w:rsidP="00F74C27">
      <w:pPr>
        <w:pStyle w:val="NoSpacing"/>
        <w:jc w:val="both"/>
        <w:rPr>
          <w:sz w:val="28"/>
          <w:szCs w:val="28"/>
        </w:rPr>
      </w:pPr>
      <w:r>
        <w:rPr>
          <w:sz w:val="28"/>
          <w:szCs w:val="28"/>
        </w:rPr>
        <w:t>NJ mentioned that when this was communicated we should have explained why we had increased the time, giving patients a better understanding.</w:t>
      </w:r>
    </w:p>
    <w:p w:rsidR="00F74C27" w:rsidRDefault="00F74C27" w:rsidP="00F74C27">
      <w:pPr>
        <w:pStyle w:val="NoSpacing"/>
        <w:jc w:val="both"/>
        <w:rPr>
          <w:sz w:val="28"/>
          <w:szCs w:val="28"/>
        </w:rPr>
      </w:pPr>
      <w:r>
        <w:rPr>
          <w:sz w:val="28"/>
          <w:szCs w:val="28"/>
        </w:rPr>
        <w:t xml:space="preserve">It was also mentioned that from April 2020 we will no longer be accepting prescription requests from Pharmacies.  </w:t>
      </w:r>
      <w:proofErr w:type="gramStart"/>
      <w:r>
        <w:rPr>
          <w:sz w:val="28"/>
          <w:szCs w:val="28"/>
        </w:rPr>
        <w:t>This will</w:t>
      </w:r>
      <w:proofErr w:type="gramEnd"/>
      <w:r>
        <w:rPr>
          <w:sz w:val="28"/>
          <w:szCs w:val="28"/>
        </w:rPr>
        <w:t xml:space="preserve"> not change for </w:t>
      </w:r>
      <w:proofErr w:type="spellStart"/>
      <w:r>
        <w:rPr>
          <w:sz w:val="28"/>
          <w:szCs w:val="28"/>
        </w:rPr>
        <w:t>dossette</w:t>
      </w:r>
      <w:proofErr w:type="spellEnd"/>
      <w:r>
        <w:rPr>
          <w:sz w:val="28"/>
          <w:szCs w:val="28"/>
        </w:rPr>
        <w:t xml:space="preserve"> box patients and the house bound.  </w:t>
      </w:r>
    </w:p>
    <w:p w:rsidR="00F74C27" w:rsidRDefault="00F74C27" w:rsidP="00F74C27">
      <w:pPr>
        <w:pStyle w:val="NoSpacing"/>
        <w:jc w:val="both"/>
        <w:rPr>
          <w:sz w:val="28"/>
          <w:szCs w:val="28"/>
        </w:rPr>
      </w:pPr>
      <w:r>
        <w:rPr>
          <w:sz w:val="28"/>
          <w:szCs w:val="28"/>
        </w:rPr>
        <w:t>The reason for this was there is a lot of duplication with regard to prescriptions.  This should in turn reduce the workload within the practice and reduce medication wastage.</w:t>
      </w:r>
    </w:p>
    <w:p w:rsidR="00501C4A" w:rsidRDefault="00501C4A" w:rsidP="00002ABB">
      <w:pPr>
        <w:pStyle w:val="NoSpacing"/>
        <w:ind w:left="786"/>
        <w:rPr>
          <w:sz w:val="28"/>
          <w:szCs w:val="28"/>
        </w:rPr>
      </w:pPr>
    </w:p>
    <w:p w:rsidR="00002ABB" w:rsidRPr="00F74C27" w:rsidRDefault="00F74C27" w:rsidP="00BE7E9A">
      <w:pPr>
        <w:pStyle w:val="NoSpacing"/>
        <w:numPr>
          <w:ilvl w:val="0"/>
          <w:numId w:val="3"/>
        </w:numPr>
        <w:rPr>
          <w:sz w:val="28"/>
          <w:szCs w:val="28"/>
        </w:rPr>
      </w:pPr>
      <w:r>
        <w:rPr>
          <w:b/>
          <w:sz w:val="28"/>
          <w:szCs w:val="28"/>
        </w:rPr>
        <w:t>Plans for winter, including changes to the appointment system.</w:t>
      </w:r>
    </w:p>
    <w:p w:rsidR="00F74C27" w:rsidRDefault="00F74C27" w:rsidP="00F74C27">
      <w:pPr>
        <w:pStyle w:val="NoSpacing"/>
        <w:rPr>
          <w:sz w:val="28"/>
          <w:szCs w:val="28"/>
        </w:rPr>
      </w:pPr>
      <w:r>
        <w:rPr>
          <w:sz w:val="28"/>
          <w:szCs w:val="28"/>
        </w:rPr>
        <w:t xml:space="preserve">Alison explained that we are putting on an extra session on a Tuesday to assist with the </w:t>
      </w:r>
      <w:proofErr w:type="gramStart"/>
      <w:r>
        <w:rPr>
          <w:sz w:val="28"/>
          <w:szCs w:val="28"/>
        </w:rPr>
        <w:t>Winter</w:t>
      </w:r>
      <w:proofErr w:type="gramEnd"/>
      <w:r>
        <w:rPr>
          <w:sz w:val="28"/>
          <w:szCs w:val="28"/>
        </w:rPr>
        <w:t xml:space="preserve"> pressures offering patients more appointments during January and February 2020. </w:t>
      </w:r>
    </w:p>
    <w:p w:rsidR="00F74C27" w:rsidRDefault="00F74C27" w:rsidP="00F74C27">
      <w:pPr>
        <w:pStyle w:val="NoSpacing"/>
        <w:rPr>
          <w:sz w:val="28"/>
          <w:szCs w:val="28"/>
        </w:rPr>
      </w:pPr>
      <w:r>
        <w:rPr>
          <w:sz w:val="28"/>
          <w:szCs w:val="28"/>
        </w:rPr>
        <w:t>It was also raised about the amount of actual appointments the surgery offer on a weekly basis.  We should offer, according to our contract, 505 appointments per week.  We actually offer around 950 appointments, far in excess of</w:t>
      </w:r>
      <w:r w:rsidR="00157E38">
        <w:rPr>
          <w:sz w:val="28"/>
          <w:szCs w:val="28"/>
        </w:rPr>
        <w:t xml:space="preserve"> our contractual requirements.</w:t>
      </w:r>
    </w:p>
    <w:p w:rsidR="00F74C27" w:rsidRDefault="00F74C27" w:rsidP="00F74C27">
      <w:pPr>
        <w:pStyle w:val="NoSpacing"/>
        <w:rPr>
          <w:sz w:val="28"/>
          <w:szCs w:val="28"/>
        </w:rPr>
      </w:pPr>
      <w:r>
        <w:rPr>
          <w:sz w:val="28"/>
          <w:szCs w:val="28"/>
        </w:rPr>
        <w:t>PPG members that attended were surprised at the amount of DNA (did not attend) appointments we have every month.</w:t>
      </w:r>
    </w:p>
    <w:p w:rsidR="00F74C27" w:rsidRDefault="00F74C27" w:rsidP="00F74C27">
      <w:pPr>
        <w:pStyle w:val="NoSpacing"/>
        <w:rPr>
          <w:sz w:val="28"/>
          <w:szCs w:val="28"/>
        </w:rPr>
      </w:pPr>
      <w:r>
        <w:rPr>
          <w:sz w:val="28"/>
          <w:szCs w:val="28"/>
        </w:rPr>
        <w:t xml:space="preserve">It was suggested by NJ that if we can state how many appointments we offered over the month compared to how many DNA’s we have, patients would realise the actual </w:t>
      </w:r>
      <w:r w:rsidR="001F0809">
        <w:rPr>
          <w:sz w:val="28"/>
          <w:szCs w:val="28"/>
        </w:rPr>
        <w:t xml:space="preserve">appointment </w:t>
      </w:r>
      <w:r>
        <w:rPr>
          <w:sz w:val="28"/>
          <w:szCs w:val="28"/>
        </w:rPr>
        <w:t>wast</w:t>
      </w:r>
      <w:r w:rsidR="001F0809">
        <w:rPr>
          <w:sz w:val="28"/>
          <w:szCs w:val="28"/>
        </w:rPr>
        <w:t>ag</w:t>
      </w:r>
      <w:r>
        <w:rPr>
          <w:sz w:val="28"/>
          <w:szCs w:val="28"/>
        </w:rPr>
        <w:t xml:space="preserve">e </w:t>
      </w:r>
      <w:r w:rsidR="001F0809">
        <w:rPr>
          <w:sz w:val="28"/>
          <w:szCs w:val="28"/>
        </w:rPr>
        <w:t>each</w:t>
      </w:r>
      <w:r>
        <w:rPr>
          <w:sz w:val="28"/>
          <w:szCs w:val="28"/>
        </w:rPr>
        <w:t xml:space="preserve"> month.</w:t>
      </w:r>
    </w:p>
    <w:p w:rsidR="00F74C27" w:rsidRPr="00F74C27" w:rsidRDefault="00F74C27" w:rsidP="00F74C27">
      <w:pPr>
        <w:pStyle w:val="NoSpacing"/>
        <w:rPr>
          <w:sz w:val="28"/>
          <w:szCs w:val="28"/>
        </w:rPr>
      </w:pPr>
    </w:p>
    <w:p w:rsidR="00F74C27" w:rsidRPr="00501C4A" w:rsidRDefault="00F74C27" w:rsidP="00BE7E9A">
      <w:pPr>
        <w:pStyle w:val="NoSpacing"/>
        <w:numPr>
          <w:ilvl w:val="0"/>
          <w:numId w:val="3"/>
        </w:numPr>
        <w:rPr>
          <w:sz w:val="28"/>
          <w:szCs w:val="28"/>
        </w:rPr>
      </w:pPr>
      <w:r>
        <w:rPr>
          <w:b/>
          <w:sz w:val="28"/>
          <w:szCs w:val="28"/>
        </w:rPr>
        <w:t>Nicola’s vision for PPG</w:t>
      </w:r>
    </w:p>
    <w:p w:rsidR="00654F56" w:rsidRPr="00654F56" w:rsidRDefault="00654F56" w:rsidP="00654F56">
      <w:pPr>
        <w:pStyle w:val="NoSpacing"/>
        <w:rPr>
          <w:sz w:val="28"/>
          <w:szCs w:val="28"/>
        </w:rPr>
      </w:pPr>
    </w:p>
    <w:p w:rsidR="00501C4A" w:rsidRDefault="001F0809" w:rsidP="001F0809">
      <w:pPr>
        <w:pStyle w:val="NoSpacing"/>
        <w:rPr>
          <w:sz w:val="28"/>
          <w:szCs w:val="28"/>
        </w:rPr>
      </w:pPr>
      <w:r>
        <w:rPr>
          <w:sz w:val="28"/>
          <w:szCs w:val="28"/>
        </w:rPr>
        <w:t>Nicola our Community Development Manager explained to the group how she would like the PPG to be more involved.</w:t>
      </w:r>
    </w:p>
    <w:p w:rsidR="001F0809" w:rsidRDefault="001F0809" w:rsidP="001F0809">
      <w:pPr>
        <w:pStyle w:val="NoSpacing"/>
        <w:rPr>
          <w:sz w:val="28"/>
          <w:szCs w:val="28"/>
        </w:rPr>
      </w:pPr>
      <w:r>
        <w:rPr>
          <w:sz w:val="28"/>
          <w:szCs w:val="28"/>
        </w:rPr>
        <w:t>Nicola would like to take over the running of the PPG and have more regular meetings each year (around 3 annually).</w:t>
      </w:r>
    </w:p>
    <w:p w:rsidR="001F0809" w:rsidRDefault="001F0809" w:rsidP="001F0809">
      <w:pPr>
        <w:pStyle w:val="NoSpacing"/>
        <w:rPr>
          <w:sz w:val="28"/>
          <w:szCs w:val="28"/>
        </w:rPr>
      </w:pPr>
      <w:r>
        <w:rPr>
          <w:sz w:val="28"/>
          <w:szCs w:val="28"/>
        </w:rPr>
        <w:t>She would like more patient engagement and for PPG to join forces with PPG members from around the locality, possibly volunteering.</w:t>
      </w:r>
    </w:p>
    <w:p w:rsidR="001F0809" w:rsidRDefault="001F0809" w:rsidP="001F0809">
      <w:pPr>
        <w:pStyle w:val="NoSpacing"/>
        <w:rPr>
          <w:sz w:val="28"/>
          <w:szCs w:val="28"/>
        </w:rPr>
      </w:pPr>
      <w:r>
        <w:rPr>
          <w:sz w:val="28"/>
          <w:szCs w:val="28"/>
        </w:rPr>
        <w:t>Nicola has been given contact details for Hillfoot’s PPG and will be contacting each of you in due course to see if you would be interested in volunteering.</w:t>
      </w:r>
    </w:p>
    <w:p w:rsidR="005805DD" w:rsidRDefault="001F0809" w:rsidP="00584734">
      <w:pPr>
        <w:pStyle w:val="NoSpacing"/>
        <w:ind w:left="786"/>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5000" w:type="pct"/>
        <w:jc w:val="center"/>
        <w:tblCellMar>
          <w:left w:w="0" w:type="dxa"/>
          <w:right w:w="0" w:type="dxa"/>
        </w:tblCellMar>
        <w:tblLook w:val="04A0" w:firstRow="1" w:lastRow="0" w:firstColumn="1" w:lastColumn="0" w:noHBand="0" w:noVBand="1"/>
      </w:tblPr>
      <w:tblGrid>
        <w:gridCol w:w="1160"/>
        <w:gridCol w:w="7866"/>
      </w:tblGrid>
      <w:tr w:rsidR="005805DD" w:rsidTr="00501C4A">
        <w:trPr>
          <w:jc w:val="center"/>
        </w:trPr>
        <w:tc>
          <w:tcPr>
            <w:tcW w:w="1160" w:type="dxa"/>
            <w:shd w:val="clear" w:color="auto" w:fill="FFFFFF"/>
            <w:vAlign w:val="center"/>
          </w:tcPr>
          <w:p w:rsidR="005805DD" w:rsidRPr="002E1857" w:rsidRDefault="005805DD" w:rsidP="00501C4A">
            <w:pPr>
              <w:ind w:left="709" w:right="-7912"/>
              <w:rPr>
                <w:rFonts w:eastAsia="Times New Roman"/>
                <w:color w:val="000000" w:themeColor="text1"/>
                <w:sz w:val="28"/>
                <w:szCs w:val="28"/>
                <w:lang w:eastAsia="en-GB"/>
              </w:rPr>
            </w:pPr>
          </w:p>
        </w:tc>
        <w:tc>
          <w:tcPr>
            <w:tcW w:w="7866" w:type="dxa"/>
          </w:tcPr>
          <w:p w:rsidR="0076596F" w:rsidRPr="002E1857" w:rsidRDefault="0076596F">
            <w:pPr>
              <w:spacing w:before="100" w:beforeAutospacing="1" w:after="100" w:afterAutospacing="1" w:line="324" w:lineRule="auto"/>
              <w:rPr>
                <w:rFonts w:cs="Helvetica"/>
                <w:color w:val="000000" w:themeColor="text1"/>
                <w:sz w:val="28"/>
                <w:szCs w:val="28"/>
                <w:lang w:eastAsia="en-GB"/>
              </w:rPr>
            </w:pPr>
          </w:p>
        </w:tc>
      </w:tr>
    </w:tbl>
    <w:p w:rsidR="00501C4A" w:rsidRPr="0076596F" w:rsidRDefault="00501C4A" w:rsidP="001F0809">
      <w:pPr>
        <w:pStyle w:val="NoSpacing"/>
        <w:ind w:left="720"/>
        <w:rPr>
          <w:b/>
          <w:sz w:val="28"/>
          <w:szCs w:val="28"/>
        </w:rPr>
      </w:pPr>
    </w:p>
    <w:sectPr w:rsidR="00501C4A" w:rsidRPr="00765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Nex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7FB5"/>
    <w:multiLevelType w:val="hybridMultilevel"/>
    <w:tmpl w:val="24DA0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01C28"/>
    <w:multiLevelType w:val="hybridMultilevel"/>
    <w:tmpl w:val="49B2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2851AB"/>
    <w:multiLevelType w:val="hybridMultilevel"/>
    <w:tmpl w:val="1F88FDD4"/>
    <w:lvl w:ilvl="0" w:tplc="94F87C76">
      <w:start w:val="1"/>
      <w:numFmt w:val="decimal"/>
      <w:lvlText w:val="%1."/>
      <w:lvlJc w:val="left"/>
      <w:pPr>
        <w:ind w:left="360" w:hanging="360"/>
      </w:pPr>
      <w:rPr>
        <w:b/>
      </w:rPr>
    </w:lvl>
    <w:lvl w:ilvl="1" w:tplc="08090019">
      <w:start w:val="1"/>
      <w:numFmt w:val="lowerLetter"/>
      <w:lvlText w:val="%2."/>
      <w:lvlJc w:val="left"/>
      <w:pPr>
        <w:ind w:left="92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F30F24"/>
    <w:multiLevelType w:val="hybridMultilevel"/>
    <w:tmpl w:val="97CC020C"/>
    <w:lvl w:ilvl="0" w:tplc="F7A28D1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50"/>
    <w:rsid w:val="00002ABB"/>
    <w:rsid w:val="000D4EA9"/>
    <w:rsid w:val="0012123B"/>
    <w:rsid w:val="00153C63"/>
    <w:rsid w:val="00157E38"/>
    <w:rsid w:val="00173D94"/>
    <w:rsid w:val="001F0809"/>
    <w:rsid w:val="002342EB"/>
    <w:rsid w:val="002A0247"/>
    <w:rsid w:val="002E1857"/>
    <w:rsid w:val="00305C44"/>
    <w:rsid w:val="0034109D"/>
    <w:rsid w:val="003D00DA"/>
    <w:rsid w:val="003F6615"/>
    <w:rsid w:val="00455723"/>
    <w:rsid w:val="00501C4A"/>
    <w:rsid w:val="00510F51"/>
    <w:rsid w:val="005577EA"/>
    <w:rsid w:val="0056602B"/>
    <w:rsid w:val="005805DD"/>
    <w:rsid w:val="00584734"/>
    <w:rsid w:val="005A67AC"/>
    <w:rsid w:val="005B584A"/>
    <w:rsid w:val="00654F56"/>
    <w:rsid w:val="00690E26"/>
    <w:rsid w:val="007205A1"/>
    <w:rsid w:val="00723E42"/>
    <w:rsid w:val="0076596F"/>
    <w:rsid w:val="00A6678F"/>
    <w:rsid w:val="00AE25AF"/>
    <w:rsid w:val="00B47071"/>
    <w:rsid w:val="00BD373E"/>
    <w:rsid w:val="00BE7E9A"/>
    <w:rsid w:val="00C320FC"/>
    <w:rsid w:val="00CE23F2"/>
    <w:rsid w:val="00CF6C97"/>
    <w:rsid w:val="00E01250"/>
    <w:rsid w:val="00E72180"/>
    <w:rsid w:val="00EB4A86"/>
    <w:rsid w:val="00F74C27"/>
    <w:rsid w:val="00FF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50"/>
    <w:rPr>
      <w:rFonts w:ascii="Tahoma" w:hAnsi="Tahoma" w:cs="Tahoma"/>
      <w:sz w:val="16"/>
      <w:szCs w:val="16"/>
    </w:rPr>
  </w:style>
  <w:style w:type="paragraph" w:styleId="NoSpacing">
    <w:name w:val="No Spacing"/>
    <w:uiPriority w:val="1"/>
    <w:qFormat/>
    <w:rsid w:val="00654F56"/>
    <w:pPr>
      <w:spacing w:after="0" w:line="240" w:lineRule="auto"/>
    </w:pPr>
  </w:style>
  <w:style w:type="paragraph" w:styleId="ListParagraph">
    <w:name w:val="List Paragraph"/>
    <w:basedOn w:val="Normal"/>
    <w:uiPriority w:val="34"/>
    <w:qFormat/>
    <w:rsid w:val="005805DD"/>
    <w:pPr>
      <w:ind w:left="720"/>
      <w:contextualSpacing/>
    </w:pPr>
  </w:style>
  <w:style w:type="paragraph" w:customStyle="1" w:styleId="Heading">
    <w:name w:val="Heading"/>
    <w:next w:val="Normal"/>
    <w:rsid w:val="00501C4A"/>
    <w:pPr>
      <w:pBdr>
        <w:top w:val="nil"/>
        <w:left w:val="nil"/>
        <w:bottom w:val="nil"/>
        <w:right w:val="nil"/>
        <w:between w:val="nil"/>
        <w:bar w:val="nil"/>
      </w:pBdr>
      <w:spacing w:after="400" w:line="192" w:lineRule="auto"/>
    </w:pPr>
    <w:rPr>
      <w:rFonts w:ascii="Avenir Next" w:eastAsia="Arial Unicode MS" w:hAnsi="Avenir Next" w:cs="Arial Unicode MS"/>
      <w:b/>
      <w:bCs/>
      <w:color w:val="434343"/>
      <w:sz w:val="72"/>
      <w:szCs w:val="72"/>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50"/>
    <w:rPr>
      <w:rFonts w:ascii="Tahoma" w:hAnsi="Tahoma" w:cs="Tahoma"/>
      <w:sz w:val="16"/>
      <w:szCs w:val="16"/>
    </w:rPr>
  </w:style>
  <w:style w:type="paragraph" w:styleId="NoSpacing">
    <w:name w:val="No Spacing"/>
    <w:uiPriority w:val="1"/>
    <w:qFormat/>
    <w:rsid w:val="00654F56"/>
    <w:pPr>
      <w:spacing w:after="0" w:line="240" w:lineRule="auto"/>
    </w:pPr>
  </w:style>
  <w:style w:type="paragraph" w:styleId="ListParagraph">
    <w:name w:val="List Paragraph"/>
    <w:basedOn w:val="Normal"/>
    <w:uiPriority w:val="34"/>
    <w:qFormat/>
    <w:rsid w:val="005805DD"/>
    <w:pPr>
      <w:ind w:left="720"/>
      <w:contextualSpacing/>
    </w:pPr>
  </w:style>
  <w:style w:type="paragraph" w:customStyle="1" w:styleId="Heading">
    <w:name w:val="Heading"/>
    <w:next w:val="Normal"/>
    <w:rsid w:val="00501C4A"/>
    <w:pPr>
      <w:pBdr>
        <w:top w:val="nil"/>
        <w:left w:val="nil"/>
        <w:bottom w:val="nil"/>
        <w:right w:val="nil"/>
        <w:between w:val="nil"/>
        <w:bar w:val="nil"/>
      </w:pBdr>
      <w:spacing w:after="400" w:line="192" w:lineRule="auto"/>
    </w:pPr>
    <w:rPr>
      <w:rFonts w:ascii="Avenir Next" w:eastAsia="Arial Unicode MS" w:hAnsi="Avenir Next" w:cs="Arial Unicode MS"/>
      <w:b/>
      <w:bCs/>
      <w:color w:val="434343"/>
      <w:sz w:val="72"/>
      <w:szCs w:val="7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6452">
      <w:bodyDiv w:val="1"/>
      <w:marLeft w:val="0"/>
      <w:marRight w:val="0"/>
      <w:marTop w:val="0"/>
      <w:marBottom w:val="0"/>
      <w:divBdr>
        <w:top w:val="none" w:sz="0" w:space="0" w:color="auto"/>
        <w:left w:val="none" w:sz="0" w:space="0" w:color="auto"/>
        <w:bottom w:val="none" w:sz="0" w:space="0" w:color="auto"/>
        <w:right w:val="none" w:sz="0" w:space="0" w:color="auto"/>
      </w:divBdr>
    </w:div>
    <w:div w:id="16403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Leeds CCG Demo PC</cp:lastModifiedBy>
  <cp:revision>3</cp:revision>
  <cp:lastPrinted>2015-11-02T12:16:00Z</cp:lastPrinted>
  <dcterms:created xsi:type="dcterms:W3CDTF">2020-01-09T07:48:00Z</dcterms:created>
  <dcterms:modified xsi:type="dcterms:W3CDTF">2020-01-09T09:49:00Z</dcterms:modified>
</cp:coreProperties>
</file>